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F2" w:rsidRPr="00787D43" w:rsidRDefault="00B979F2" w:rsidP="00B979F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87D43">
        <w:rPr>
          <w:rFonts w:ascii="Times New Roman" w:hAnsi="Times New Roman" w:cs="Times New Roman"/>
          <w:b/>
          <w:sz w:val="40"/>
          <w:szCs w:val="40"/>
        </w:rPr>
        <w:t>Topik-Topik</w:t>
      </w:r>
      <w:proofErr w:type="spellEnd"/>
      <w:r w:rsidRPr="00787D4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87D43">
        <w:rPr>
          <w:rFonts w:ascii="Times New Roman" w:hAnsi="Times New Roman" w:cs="Times New Roman"/>
          <w:b/>
          <w:sz w:val="40"/>
          <w:szCs w:val="40"/>
        </w:rPr>
        <w:t>Lanjutan</w:t>
      </w:r>
      <w:proofErr w:type="spellEnd"/>
      <w:r w:rsidRPr="00787D4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87D43">
        <w:rPr>
          <w:rFonts w:ascii="Times New Roman" w:hAnsi="Times New Roman" w:cs="Times New Roman"/>
          <w:b/>
          <w:sz w:val="40"/>
          <w:szCs w:val="40"/>
        </w:rPr>
        <w:t>Sistem</w:t>
      </w:r>
      <w:proofErr w:type="spellEnd"/>
      <w:r w:rsidRPr="00787D4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87D43">
        <w:rPr>
          <w:rFonts w:ascii="Times New Roman" w:hAnsi="Times New Roman" w:cs="Times New Roman"/>
          <w:b/>
          <w:sz w:val="40"/>
          <w:szCs w:val="40"/>
        </w:rPr>
        <w:t>Informasi</w:t>
      </w:r>
      <w:proofErr w:type="spellEnd"/>
    </w:p>
    <w:p w:rsidR="00B979F2" w:rsidRPr="00787D43" w:rsidRDefault="00B979F2" w:rsidP="00B979F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87D43">
        <w:rPr>
          <w:rFonts w:ascii="Times New Roman" w:hAnsi="Times New Roman" w:cs="Times New Roman"/>
          <w:b/>
          <w:sz w:val="48"/>
          <w:szCs w:val="48"/>
        </w:rPr>
        <w:t>Knowledge Management</w:t>
      </w:r>
    </w:p>
    <w:p w:rsidR="00B979F2" w:rsidRDefault="00B979F2" w:rsidP="00B979F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87D43" w:rsidRDefault="00787D43" w:rsidP="00B979F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87D43" w:rsidRDefault="00787D43" w:rsidP="00B979F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87D43" w:rsidRDefault="00787D43" w:rsidP="00B979F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87D43" w:rsidRPr="00787D43" w:rsidRDefault="00787D43" w:rsidP="00B979F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979F2" w:rsidRPr="00787D43" w:rsidRDefault="00B979F2" w:rsidP="00B97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D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619481" wp14:editId="618AED02">
            <wp:extent cx="5943600" cy="1733550"/>
            <wp:effectExtent l="0" t="0" r="0" b="0"/>
            <wp:docPr id="1" name="Picture 1" descr="http://derwinsuhartono.blog.binusian.org/files/2010/07/logo-bin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rwinsuhartono.blog.binusian.org/files/2010/07/logo-binu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9F2" w:rsidRDefault="00B979F2" w:rsidP="00B979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7D43" w:rsidRDefault="00787D43" w:rsidP="00B979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7D43" w:rsidRDefault="00787D43" w:rsidP="00B979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7D43" w:rsidRDefault="00787D43" w:rsidP="00B979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7D43" w:rsidRDefault="00787D43" w:rsidP="00B979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7D43" w:rsidRDefault="00787D43" w:rsidP="00B979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7D43" w:rsidRPr="00787D43" w:rsidRDefault="005435D2" w:rsidP="005435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06PFM</w:t>
      </w:r>
    </w:p>
    <w:p w:rsidR="00B979F2" w:rsidRDefault="00B979F2" w:rsidP="00B97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7D43">
        <w:rPr>
          <w:rFonts w:ascii="Times New Roman" w:hAnsi="Times New Roman" w:cs="Times New Roman"/>
          <w:b/>
          <w:sz w:val="28"/>
          <w:szCs w:val="28"/>
        </w:rPr>
        <w:t>Kelompok</w:t>
      </w:r>
      <w:proofErr w:type="spellEnd"/>
      <w:r w:rsidRPr="00787D43">
        <w:rPr>
          <w:rFonts w:ascii="Times New Roman" w:hAnsi="Times New Roman" w:cs="Times New Roman"/>
          <w:b/>
          <w:sz w:val="28"/>
          <w:szCs w:val="28"/>
        </w:rPr>
        <w:t xml:space="preserve"> 13</w:t>
      </w:r>
    </w:p>
    <w:p w:rsidR="005435D2" w:rsidRPr="00787D43" w:rsidRDefault="005435D2" w:rsidP="00B97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B979F2" w:rsidRPr="00787D43" w:rsidRDefault="00B979F2" w:rsidP="00B979F2">
      <w:pPr>
        <w:spacing w:after="0" w:line="240" w:lineRule="auto"/>
        <w:ind w:left="2790"/>
        <w:rPr>
          <w:rFonts w:ascii="Times New Roman" w:hAnsi="Times New Roman" w:cs="Times New Roman"/>
          <w:sz w:val="28"/>
          <w:szCs w:val="28"/>
          <w:lang w:val="id-ID"/>
        </w:rPr>
      </w:pPr>
      <w:r w:rsidRPr="00787D43">
        <w:rPr>
          <w:rFonts w:ascii="Times New Roman" w:hAnsi="Times New Roman" w:cs="Times New Roman"/>
          <w:sz w:val="28"/>
          <w:szCs w:val="28"/>
        </w:rPr>
        <w:t xml:space="preserve"> 1501149491</w:t>
      </w:r>
      <w:r w:rsidRPr="00787D43">
        <w:rPr>
          <w:rFonts w:ascii="Times New Roman" w:hAnsi="Times New Roman" w:cs="Times New Roman"/>
          <w:sz w:val="28"/>
          <w:szCs w:val="28"/>
          <w:lang w:val="id-ID"/>
        </w:rPr>
        <w:tab/>
      </w:r>
      <w:r w:rsidRPr="00787D43">
        <w:rPr>
          <w:rFonts w:ascii="Times New Roman" w:hAnsi="Times New Roman" w:cs="Times New Roman"/>
          <w:sz w:val="28"/>
          <w:szCs w:val="28"/>
        </w:rPr>
        <w:t xml:space="preserve">     Steven </w:t>
      </w:r>
    </w:p>
    <w:p w:rsidR="00B979F2" w:rsidRPr="00787D43" w:rsidRDefault="00B979F2" w:rsidP="00B979F2">
      <w:pPr>
        <w:spacing w:after="0" w:line="240" w:lineRule="auto"/>
        <w:ind w:left="2790"/>
        <w:rPr>
          <w:rFonts w:ascii="Times New Roman" w:hAnsi="Times New Roman" w:cs="Times New Roman"/>
          <w:sz w:val="28"/>
          <w:szCs w:val="28"/>
          <w:lang w:val="id-ID"/>
        </w:rPr>
      </w:pPr>
      <w:r w:rsidRPr="00787D43">
        <w:rPr>
          <w:rFonts w:ascii="Times New Roman" w:hAnsi="Times New Roman" w:cs="Times New Roman"/>
          <w:sz w:val="28"/>
          <w:szCs w:val="28"/>
          <w:lang w:val="id-ID"/>
        </w:rPr>
        <w:t xml:space="preserve"> </w:t>
      </w:r>
      <w:r w:rsidRPr="00787D43">
        <w:rPr>
          <w:rFonts w:ascii="Times New Roman" w:hAnsi="Times New Roman" w:cs="Times New Roman"/>
          <w:sz w:val="28"/>
          <w:szCs w:val="28"/>
        </w:rPr>
        <w:t>1501172891</w:t>
      </w:r>
      <w:r w:rsidRPr="00787D43">
        <w:rPr>
          <w:rFonts w:ascii="Times New Roman" w:hAnsi="Times New Roman" w:cs="Times New Roman"/>
          <w:sz w:val="28"/>
          <w:szCs w:val="28"/>
          <w:lang w:val="id-ID"/>
        </w:rPr>
        <w:tab/>
      </w:r>
      <w:r w:rsidRPr="00787D43">
        <w:rPr>
          <w:rFonts w:ascii="Times New Roman" w:hAnsi="Times New Roman" w:cs="Times New Roman"/>
          <w:sz w:val="28"/>
          <w:szCs w:val="28"/>
        </w:rPr>
        <w:t xml:space="preserve">     Ferry </w:t>
      </w:r>
      <w:proofErr w:type="spellStart"/>
      <w:r w:rsidRPr="00787D43">
        <w:rPr>
          <w:rFonts w:ascii="Times New Roman" w:hAnsi="Times New Roman" w:cs="Times New Roman"/>
          <w:sz w:val="28"/>
          <w:szCs w:val="28"/>
        </w:rPr>
        <w:t>Setiawan</w:t>
      </w:r>
      <w:proofErr w:type="spellEnd"/>
      <w:r w:rsidRPr="00787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9F2" w:rsidRPr="00787D43" w:rsidRDefault="00B979F2" w:rsidP="00B979F2">
      <w:pPr>
        <w:spacing w:after="0" w:line="240" w:lineRule="auto"/>
        <w:ind w:left="2790"/>
        <w:rPr>
          <w:rFonts w:ascii="Times New Roman" w:hAnsi="Times New Roman" w:cs="Times New Roman"/>
          <w:sz w:val="28"/>
          <w:szCs w:val="28"/>
          <w:lang w:val="id-ID"/>
        </w:rPr>
      </w:pPr>
      <w:r w:rsidRPr="00787D43">
        <w:rPr>
          <w:rFonts w:ascii="Times New Roman" w:hAnsi="Times New Roman" w:cs="Times New Roman"/>
          <w:sz w:val="28"/>
          <w:szCs w:val="28"/>
          <w:lang w:val="id-ID"/>
        </w:rPr>
        <w:t xml:space="preserve"> </w:t>
      </w:r>
      <w:r w:rsidRPr="00787D43">
        <w:rPr>
          <w:rFonts w:ascii="Times New Roman" w:hAnsi="Times New Roman" w:cs="Times New Roman"/>
          <w:sz w:val="28"/>
          <w:szCs w:val="28"/>
        </w:rPr>
        <w:t>1501172903</w:t>
      </w:r>
      <w:r w:rsidRPr="00787D43">
        <w:rPr>
          <w:rFonts w:ascii="Times New Roman" w:hAnsi="Times New Roman" w:cs="Times New Roman"/>
          <w:sz w:val="28"/>
          <w:szCs w:val="28"/>
          <w:lang w:val="id-ID"/>
        </w:rPr>
        <w:tab/>
      </w:r>
      <w:r w:rsidRPr="00787D4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787D43">
        <w:rPr>
          <w:rFonts w:ascii="Times New Roman" w:hAnsi="Times New Roman" w:cs="Times New Roman"/>
          <w:sz w:val="28"/>
          <w:szCs w:val="28"/>
        </w:rPr>
        <w:t>Hendra</w:t>
      </w:r>
      <w:proofErr w:type="spellEnd"/>
      <w:r w:rsidRPr="00787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8"/>
          <w:szCs w:val="28"/>
        </w:rPr>
        <w:t>Rizki</w:t>
      </w:r>
      <w:proofErr w:type="spellEnd"/>
      <w:r w:rsidRPr="00787D43">
        <w:rPr>
          <w:rFonts w:ascii="Times New Roman" w:hAnsi="Times New Roman" w:cs="Times New Roman"/>
          <w:sz w:val="28"/>
          <w:szCs w:val="28"/>
        </w:rPr>
        <w:t xml:space="preserve"> R. </w:t>
      </w:r>
    </w:p>
    <w:p w:rsidR="00B979F2" w:rsidRPr="00787D43" w:rsidRDefault="00B979F2" w:rsidP="00B979F2">
      <w:pPr>
        <w:spacing w:after="0" w:line="240" w:lineRule="auto"/>
        <w:ind w:left="2790"/>
        <w:rPr>
          <w:rFonts w:ascii="Times New Roman" w:hAnsi="Times New Roman" w:cs="Times New Roman"/>
          <w:sz w:val="28"/>
          <w:szCs w:val="28"/>
          <w:lang w:val="id-ID"/>
        </w:rPr>
      </w:pPr>
      <w:r w:rsidRPr="00787D43">
        <w:rPr>
          <w:rFonts w:ascii="Times New Roman" w:hAnsi="Times New Roman" w:cs="Times New Roman"/>
          <w:sz w:val="28"/>
          <w:szCs w:val="28"/>
          <w:lang w:val="id-ID"/>
        </w:rPr>
        <w:t xml:space="preserve"> </w:t>
      </w:r>
      <w:r w:rsidRPr="00787D43">
        <w:rPr>
          <w:rFonts w:ascii="Times New Roman" w:hAnsi="Times New Roman" w:cs="Times New Roman"/>
          <w:sz w:val="28"/>
          <w:szCs w:val="28"/>
        </w:rPr>
        <w:t>1501173010</w:t>
      </w:r>
      <w:r w:rsidRPr="00787D43">
        <w:rPr>
          <w:rFonts w:ascii="Times New Roman" w:hAnsi="Times New Roman" w:cs="Times New Roman"/>
          <w:sz w:val="28"/>
          <w:szCs w:val="28"/>
          <w:lang w:val="id-ID"/>
        </w:rPr>
        <w:tab/>
      </w:r>
      <w:r w:rsidRPr="00787D4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787D43">
        <w:rPr>
          <w:rFonts w:ascii="Times New Roman" w:hAnsi="Times New Roman" w:cs="Times New Roman"/>
          <w:sz w:val="28"/>
          <w:szCs w:val="28"/>
        </w:rPr>
        <w:t>Andri</w:t>
      </w:r>
      <w:proofErr w:type="spellEnd"/>
      <w:r w:rsidRPr="00787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8"/>
          <w:szCs w:val="28"/>
        </w:rPr>
        <w:t>Gunawan</w:t>
      </w:r>
      <w:proofErr w:type="spellEnd"/>
      <w:r w:rsidRPr="00787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9F2" w:rsidRPr="00787D43" w:rsidRDefault="00B979F2" w:rsidP="00B979F2">
      <w:pPr>
        <w:spacing w:after="0" w:line="240" w:lineRule="auto"/>
        <w:ind w:left="2790"/>
        <w:rPr>
          <w:rFonts w:ascii="Times New Roman" w:hAnsi="Times New Roman" w:cs="Times New Roman"/>
          <w:sz w:val="28"/>
          <w:szCs w:val="28"/>
          <w:lang w:val="id-ID"/>
        </w:rPr>
      </w:pPr>
      <w:r w:rsidRPr="00787D43">
        <w:rPr>
          <w:rFonts w:ascii="Times New Roman" w:hAnsi="Times New Roman" w:cs="Times New Roman"/>
          <w:sz w:val="28"/>
          <w:szCs w:val="28"/>
          <w:lang w:val="id-ID"/>
        </w:rPr>
        <w:t xml:space="preserve"> </w:t>
      </w:r>
      <w:r w:rsidRPr="00787D43">
        <w:rPr>
          <w:rFonts w:ascii="Times New Roman" w:hAnsi="Times New Roman" w:cs="Times New Roman"/>
          <w:sz w:val="28"/>
          <w:szCs w:val="28"/>
        </w:rPr>
        <w:t>1501176201</w:t>
      </w:r>
      <w:r w:rsidRPr="00787D43">
        <w:rPr>
          <w:rFonts w:ascii="Times New Roman" w:hAnsi="Times New Roman" w:cs="Times New Roman"/>
          <w:sz w:val="28"/>
          <w:szCs w:val="28"/>
          <w:lang w:val="id-ID"/>
        </w:rPr>
        <w:tab/>
      </w:r>
      <w:r w:rsidRPr="00787D4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787D43">
        <w:rPr>
          <w:rFonts w:ascii="Times New Roman" w:hAnsi="Times New Roman" w:cs="Times New Roman"/>
          <w:sz w:val="28"/>
          <w:szCs w:val="28"/>
        </w:rPr>
        <w:t>Winny</w:t>
      </w:r>
      <w:proofErr w:type="spellEnd"/>
      <w:r w:rsidRPr="00787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8"/>
          <w:szCs w:val="28"/>
        </w:rPr>
        <w:t>Narwastu</w:t>
      </w:r>
      <w:proofErr w:type="spellEnd"/>
      <w:r w:rsidRPr="00787D43">
        <w:rPr>
          <w:rFonts w:ascii="Times New Roman" w:hAnsi="Times New Roman" w:cs="Times New Roman"/>
          <w:sz w:val="28"/>
          <w:szCs w:val="28"/>
        </w:rPr>
        <w:t xml:space="preserve"> W. </w:t>
      </w:r>
    </w:p>
    <w:p w:rsidR="00B979F2" w:rsidRPr="00787D43" w:rsidRDefault="00B979F2" w:rsidP="00B97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9F2" w:rsidRPr="00787D43" w:rsidRDefault="00B979F2" w:rsidP="00B97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9F2" w:rsidRPr="00787D43" w:rsidRDefault="00B979F2" w:rsidP="00B97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9F2" w:rsidRPr="00787D43" w:rsidRDefault="00B979F2" w:rsidP="00B97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9F2" w:rsidRPr="00787D43" w:rsidRDefault="00B979F2" w:rsidP="00B97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9F2" w:rsidRPr="00787D43" w:rsidRDefault="00B979F2" w:rsidP="00B97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D43" w:rsidRDefault="00787D43" w:rsidP="00B9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D43" w:rsidRPr="00787D43" w:rsidRDefault="00787D43" w:rsidP="00B9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9F2" w:rsidRPr="00787D43" w:rsidRDefault="00B979F2" w:rsidP="00B97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D4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KNOWLEDG</w:t>
      </w:r>
      <w:bookmarkStart w:id="0" w:name="_GoBack"/>
      <w:bookmarkEnd w:id="0"/>
      <w:r w:rsidRPr="00787D43">
        <w:rPr>
          <w:rFonts w:ascii="Times New Roman" w:hAnsi="Times New Roman" w:cs="Times New Roman"/>
          <w:b/>
          <w:sz w:val="24"/>
          <w:szCs w:val="24"/>
          <w:u w:val="single"/>
        </w:rPr>
        <w:t>E MANAGEMENT</w:t>
      </w:r>
    </w:p>
    <w:p w:rsidR="00B979F2" w:rsidRPr="00787D43" w:rsidRDefault="00B979F2" w:rsidP="00B9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9F2" w:rsidRPr="00787D43" w:rsidRDefault="00096EEB" w:rsidP="00B979F2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7D43">
        <w:rPr>
          <w:rFonts w:ascii="Times New Roman" w:hAnsi="Times New Roman" w:cs="Times New Roman"/>
          <w:b/>
          <w:sz w:val="24"/>
          <w:szCs w:val="24"/>
        </w:rPr>
        <w:t>Pentingnya</w:t>
      </w:r>
      <w:proofErr w:type="spellEnd"/>
      <w:r w:rsidR="00B979F2" w:rsidRPr="00787D43">
        <w:rPr>
          <w:rFonts w:ascii="Times New Roman" w:hAnsi="Times New Roman" w:cs="Times New Roman"/>
          <w:b/>
          <w:sz w:val="24"/>
          <w:szCs w:val="24"/>
        </w:rPr>
        <w:t xml:space="preserve"> Knowledge Management</w:t>
      </w:r>
    </w:p>
    <w:p w:rsidR="00CF7218" w:rsidRPr="00787D43" w:rsidRDefault="00CF7218" w:rsidP="00096EE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D43">
        <w:rPr>
          <w:rFonts w:ascii="Times New Roman" w:hAnsi="Times New Roman" w:cs="Times New Roman"/>
          <w:sz w:val="24"/>
          <w:szCs w:val="24"/>
        </w:rPr>
        <w:t xml:space="preserve">Knowledge Management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7D4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mensharing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pengetahuannya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memajukan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7D4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management yang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hilang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didukungnya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sharing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7218" w:rsidRPr="00787D43" w:rsidRDefault="00CF7218" w:rsidP="00096EE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7D43">
        <w:rPr>
          <w:rFonts w:ascii="Times New Roman" w:hAnsi="Times New Roman" w:cs="Times New Roman"/>
          <w:sz w:val="24"/>
          <w:szCs w:val="24"/>
        </w:rPr>
        <w:t>Berkembangnya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7D4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perlunya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penekanan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menyikapi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7D4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menonjol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menyikapi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SDM yang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1BF4" w:rsidRPr="00787D43" w:rsidRDefault="003C1BF4" w:rsidP="00096EE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7D4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performa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7D43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7D43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78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mengintegrasikan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SDM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87D4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, knowledge management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1BF4" w:rsidRPr="00787D43" w:rsidRDefault="003C1BF4" w:rsidP="00096EE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7D4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knowledge management.</w:t>
      </w:r>
      <w:proofErr w:type="gram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7D43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bi</w:t>
      </w:r>
      <w:r w:rsidR="001D569A" w:rsidRPr="00787D43">
        <w:rPr>
          <w:rFonts w:ascii="Times New Roman" w:hAnsi="Times New Roman" w:cs="Times New Roman"/>
          <w:sz w:val="24"/>
          <w:szCs w:val="24"/>
        </w:rPr>
        <w:t>s</w:t>
      </w:r>
      <w:r w:rsidR="00096EEB" w:rsidRPr="00787D4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96EEB"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EEB" w:rsidRPr="00787D43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="00096EEB"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EEB" w:rsidRPr="00787D4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096EEB"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EEB" w:rsidRPr="00787D4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096EEB" w:rsidRPr="00787D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6EEB" w:rsidRPr="00787D43" w:rsidRDefault="00096EEB" w:rsidP="00096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EEB" w:rsidRPr="00787D43" w:rsidRDefault="00096EEB" w:rsidP="00096EEB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7D43">
        <w:rPr>
          <w:rFonts w:ascii="Times New Roman" w:hAnsi="Times New Roman" w:cs="Times New Roman"/>
          <w:b/>
          <w:sz w:val="24"/>
          <w:szCs w:val="24"/>
        </w:rPr>
        <w:t>Perbedaan</w:t>
      </w:r>
      <w:proofErr w:type="spellEnd"/>
      <w:r w:rsidRPr="00787D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 w:rsidRPr="00787D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787D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b/>
          <w:sz w:val="24"/>
          <w:szCs w:val="24"/>
        </w:rPr>
        <w:t>Knowledege</w:t>
      </w:r>
      <w:proofErr w:type="spellEnd"/>
    </w:p>
    <w:p w:rsidR="001D569A" w:rsidRPr="00787D43" w:rsidRDefault="001D569A" w:rsidP="00096EE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7D4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diproses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diorganisasi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manjadi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7D4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7D43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Knowledge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information yang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disaring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6EEB" w:rsidRPr="00787D43" w:rsidRDefault="00096EEB" w:rsidP="00096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EEB" w:rsidRPr="00787D43" w:rsidRDefault="00096EEB" w:rsidP="00096EEB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D43">
        <w:rPr>
          <w:rFonts w:ascii="Times New Roman" w:hAnsi="Times New Roman" w:cs="Times New Roman"/>
          <w:b/>
          <w:sz w:val="24"/>
          <w:szCs w:val="24"/>
        </w:rPr>
        <w:t xml:space="preserve">Proses </w:t>
      </w:r>
      <w:proofErr w:type="spellStart"/>
      <w:r w:rsidRPr="00787D43">
        <w:rPr>
          <w:rFonts w:ascii="Times New Roman" w:hAnsi="Times New Roman" w:cs="Times New Roman"/>
          <w:b/>
          <w:sz w:val="24"/>
          <w:szCs w:val="24"/>
        </w:rPr>
        <w:t>Perubahan</w:t>
      </w:r>
      <w:proofErr w:type="spellEnd"/>
      <w:r w:rsidRPr="00787D43">
        <w:rPr>
          <w:rFonts w:ascii="Times New Roman" w:hAnsi="Times New Roman" w:cs="Times New Roman"/>
          <w:b/>
          <w:sz w:val="24"/>
          <w:szCs w:val="24"/>
        </w:rPr>
        <w:t xml:space="preserve"> Data </w:t>
      </w:r>
      <w:proofErr w:type="spellStart"/>
      <w:r w:rsidRPr="00787D43">
        <w:rPr>
          <w:rFonts w:ascii="Times New Roman" w:hAnsi="Times New Roman" w:cs="Times New Roman"/>
          <w:b/>
          <w:sz w:val="24"/>
          <w:szCs w:val="24"/>
        </w:rPr>
        <w:t>Menjadi</w:t>
      </w:r>
      <w:proofErr w:type="spellEnd"/>
      <w:r w:rsidRPr="00787D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</w:p>
    <w:p w:rsidR="003C1BF4" w:rsidRPr="00787D43" w:rsidRDefault="003C1BF4" w:rsidP="00096EE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7D43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>:</w:t>
      </w:r>
    </w:p>
    <w:p w:rsidR="003C1BF4" w:rsidRPr="00787D43" w:rsidRDefault="003C1BF4" w:rsidP="00B979F2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7D43">
        <w:rPr>
          <w:rFonts w:ascii="Times New Roman" w:hAnsi="Times New Roman" w:cs="Times New Roman"/>
          <w:sz w:val="24"/>
          <w:szCs w:val="24"/>
        </w:rPr>
        <w:t xml:space="preserve">Contextualized: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manfaaat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dikumpulkan</w:t>
      </w:r>
      <w:proofErr w:type="spellEnd"/>
    </w:p>
    <w:p w:rsidR="003C1BF4" w:rsidRPr="00787D43" w:rsidRDefault="003C1BF4" w:rsidP="00B979F2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7D43">
        <w:rPr>
          <w:rFonts w:ascii="Times New Roman" w:hAnsi="Times New Roman" w:cs="Times New Roman"/>
          <w:sz w:val="24"/>
          <w:szCs w:val="24"/>
        </w:rPr>
        <w:t xml:space="preserve">Categorized: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data</w:t>
      </w:r>
    </w:p>
    <w:p w:rsidR="003C1BF4" w:rsidRPr="00787D43" w:rsidRDefault="003C1BF4" w:rsidP="00B979F2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7D43">
        <w:rPr>
          <w:rFonts w:ascii="Times New Roman" w:hAnsi="Times New Roman" w:cs="Times New Roman"/>
          <w:sz w:val="24"/>
          <w:szCs w:val="24"/>
        </w:rPr>
        <w:t xml:space="preserve">Calculated: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matematik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atu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statistik</w:t>
      </w:r>
      <w:proofErr w:type="spellEnd"/>
    </w:p>
    <w:p w:rsidR="003C1BF4" w:rsidRPr="00787D43" w:rsidRDefault="003C1BF4" w:rsidP="00B979F2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D43">
        <w:rPr>
          <w:rFonts w:ascii="Times New Roman" w:hAnsi="Times New Roman" w:cs="Times New Roman"/>
          <w:sz w:val="24"/>
          <w:szCs w:val="24"/>
        </w:rPr>
        <w:t>Corected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menghilangkan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data</w:t>
      </w:r>
    </w:p>
    <w:p w:rsidR="003C1BF4" w:rsidRPr="00787D43" w:rsidRDefault="003C1BF4" w:rsidP="00B979F2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7D43">
        <w:rPr>
          <w:rFonts w:ascii="Times New Roman" w:hAnsi="Times New Roman" w:cs="Times New Roman"/>
          <w:sz w:val="24"/>
          <w:szCs w:val="24"/>
        </w:rPr>
        <w:t xml:space="preserve">Condensed: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meringkas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jelas</w:t>
      </w:r>
      <w:proofErr w:type="spellEnd"/>
    </w:p>
    <w:p w:rsidR="003C1BF4" w:rsidRPr="00787D43" w:rsidRDefault="003C1BF4" w:rsidP="00B9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D43" w:rsidRPr="00787D43" w:rsidRDefault="00787D43" w:rsidP="00787D43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7D43">
        <w:rPr>
          <w:rFonts w:ascii="Times New Roman" w:hAnsi="Times New Roman" w:cs="Times New Roman"/>
          <w:b/>
          <w:sz w:val="24"/>
          <w:szCs w:val="24"/>
        </w:rPr>
        <w:t>Faktor</w:t>
      </w:r>
      <w:proofErr w:type="spellEnd"/>
      <w:r w:rsidRPr="00787D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b/>
          <w:sz w:val="24"/>
          <w:szCs w:val="24"/>
        </w:rPr>
        <w:t>Penting</w:t>
      </w:r>
      <w:proofErr w:type="spellEnd"/>
      <w:r w:rsidRPr="00787D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b/>
          <w:sz w:val="24"/>
          <w:szCs w:val="24"/>
        </w:rPr>
        <w:t>Implementasi</w:t>
      </w:r>
      <w:proofErr w:type="spellEnd"/>
      <w:r w:rsidRPr="00787D43">
        <w:rPr>
          <w:rFonts w:ascii="Times New Roman" w:hAnsi="Times New Roman" w:cs="Times New Roman"/>
          <w:b/>
          <w:sz w:val="24"/>
          <w:szCs w:val="24"/>
        </w:rPr>
        <w:t xml:space="preserve"> Knowledge Management</w:t>
      </w:r>
    </w:p>
    <w:p w:rsidR="001D569A" w:rsidRPr="00787D43" w:rsidRDefault="001D569A" w:rsidP="00096EE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D43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Knowledge Management</w:t>
      </w:r>
    </w:p>
    <w:p w:rsidR="001D569A" w:rsidRPr="00787D43" w:rsidRDefault="001D569A" w:rsidP="00B979F2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7D4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096EEB" w:rsidRPr="00787D43">
        <w:rPr>
          <w:rFonts w:ascii="Times New Roman" w:hAnsi="Times New Roman" w:cs="Times New Roman"/>
          <w:sz w:val="24"/>
          <w:szCs w:val="24"/>
        </w:rPr>
        <w:t xml:space="preserve"> </w:t>
      </w:r>
      <w:r w:rsidRPr="00787D4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tacit knowledge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explicit knowledge yang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di-sharing/transfer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>.</w:t>
      </w:r>
    </w:p>
    <w:p w:rsidR="001D569A" w:rsidRPr="00787D43" w:rsidRDefault="001D569A" w:rsidP="00B979F2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7D43">
        <w:rPr>
          <w:rFonts w:ascii="Times New Roman" w:hAnsi="Times New Roman" w:cs="Times New Roman"/>
          <w:sz w:val="24"/>
          <w:szCs w:val="24"/>
        </w:rPr>
        <w:t>Leadersihp</w:t>
      </w:r>
      <w:proofErr w:type="spellEnd"/>
      <w:r w:rsidR="00096EEB" w:rsidRPr="00787D43">
        <w:rPr>
          <w:rFonts w:ascii="Times New Roman" w:hAnsi="Times New Roman" w:cs="Times New Roman"/>
          <w:sz w:val="24"/>
          <w:szCs w:val="24"/>
        </w:rPr>
        <w:t xml:space="preserve"> </w:t>
      </w:r>
      <w:r w:rsidRPr="00787D4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KM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menggalang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visinya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>.</w:t>
      </w:r>
    </w:p>
    <w:p w:rsidR="001D569A" w:rsidRPr="00787D43" w:rsidRDefault="001D569A" w:rsidP="00B979F2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7D43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096EEB" w:rsidRPr="00787D43">
        <w:rPr>
          <w:rFonts w:ascii="Times New Roman" w:hAnsi="Times New Roman" w:cs="Times New Roman"/>
          <w:sz w:val="24"/>
          <w:szCs w:val="24"/>
        </w:rPr>
        <w:t xml:space="preserve"> </w:t>
      </w:r>
      <w:r w:rsidRPr="00787D4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pula.</w:t>
      </w:r>
    </w:p>
    <w:p w:rsidR="001D569A" w:rsidRPr="00787D43" w:rsidRDefault="001D569A" w:rsidP="00B979F2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7D43">
        <w:rPr>
          <w:rFonts w:ascii="Times New Roman" w:hAnsi="Times New Roman" w:cs="Times New Roman"/>
          <w:sz w:val="24"/>
          <w:szCs w:val="24"/>
        </w:rPr>
        <w:lastRenderedPageBreak/>
        <w:t>Organisasi</w:t>
      </w:r>
      <w:proofErr w:type="spellEnd"/>
      <w:r w:rsidR="00096EEB" w:rsidRPr="00787D43">
        <w:rPr>
          <w:rFonts w:ascii="Times New Roman" w:hAnsi="Times New Roman" w:cs="Times New Roman"/>
          <w:sz w:val="24"/>
          <w:szCs w:val="24"/>
        </w:rPr>
        <w:t xml:space="preserve"> </w:t>
      </w:r>
      <w:r w:rsidRPr="00787D4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reward yang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>.</w:t>
      </w:r>
    </w:p>
    <w:p w:rsidR="00B979F2" w:rsidRPr="00787D43" w:rsidRDefault="001D569A" w:rsidP="00B979F2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D43">
        <w:rPr>
          <w:rFonts w:ascii="Times New Roman" w:hAnsi="Times New Roman" w:cs="Times New Roman"/>
          <w:sz w:val="24"/>
          <w:szCs w:val="24"/>
        </w:rPr>
        <w:t>Learning</w:t>
      </w:r>
      <w:r w:rsidR="00096EEB" w:rsidRPr="00787D43">
        <w:rPr>
          <w:rFonts w:ascii="Times New Roman" w:hAnsi="Times New Roman" w:cs="Times New Roman"/>
          <w:sz w:val="24"/>
          <w:szCs w:val="24"/>
        </w:rPr>
        <w:t xml:space="preserve"> </w:t>
      </w:r>
      <w:r w:rsidRPr="00787D4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Kemauan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sehing-ga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ide-ide,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knoeledge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komoditas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KM.</w:t>
      </w:r>
    </w:p>
    <w:p w:rsidR="0015215A" w:rsidRPr="00787D43" w:rsidRDefault="0015215A" w:rsidP="00096EE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87D43">
        <w:rPr>
          <w:rFonts w:ascii="Times New Roman" w:hAnsi="Times New Roman" w:cs="Times New Roman"/>
          <w:sz w:val="24"/>
          <w:szCs w:val="24"/>
        </w:rPr>
        <w:t xml:space="preserve">Explicit: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215A" w:rsidRPr="00787D43" w:rsidRDefault="0015215A" w:rsidP="00096EE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D43">
        <w:rPr>
          <w:rFonts w:ascii="Times New Roman" w:hAnsi="Times New Roman" w:cs="Times New Roman"/>
          <w:sz w:val="24"/>
          <w:szCs w:val="24"/>
        </w:rPr>
        <w:t>Implisit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eksplisit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215A" w:rsidRPr="00787D43" w:rsidRDefault="0015215A" w:rsidP="00096EE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87D43">
        <w:rPr>
          <w:rFonts w:ascii="Times New Roman" w:hAnsi="Times New Roman" w:cs="Times New Roman"/>
          <w:sz w:val="24"/>
          <w:szCs w:val="24"/>
        </w:rPr>
        <w:t xml:space="preserve">Tacit: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7D43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ekstrim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>.</w:t>
      </w:r>
    </w:p>
    <w:p w:rsidR="0015215A" w:rsidRPr="00787D43" w:rsidRDefault="0015215A" w:rsidP="00096EE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F7218" w:rsidRPr="00787D43" w:rsidRDefault="00D7120C" w:rsidP="00096EE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7D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Knowledge Management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terbentuknya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kondusif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pengetahuannya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mengembangkannya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membagikan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5215A" w:rsidRPr="00787D43" w:rsidRDefault="0015215A" w:rsidP="00B9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9F2" w:rsidRPr="00787D43" w:rsidRDefault="00B979F2" w:rsidP="00B979F2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7D43">
        <w:rPr>
          <w:rFonts w:ascii="Times New Roman" w:hAnsi="Times New Roman" w:cs="Times New Roman"/>
          <w:b/>
          <w:sz w:val="24"/>
          <w:szCs w:val="24"/>
        </w:rPr>
        <w:t>Dasar</w:t>
      </w:r>
      <w:proofErr w:type="spellEnd"/>
      <w:r w:rsidRPr="00787D43">
        <w:rPr>
          <w:rFonts w:ascii="Times New Roman" w:hAnsi="Times New Roman" w:cs="Times New Roman"/>
          <w:b/>
          <w:sz w:val="24"/>
          <w:szCs w:val="24"/>
        </w:rPr>
        <w:t xml:space="preserve"> Knowledge Management</w:t>
      </w:r>
    </w:p>
    <w:p w:rsidR="0015215A" w:rsidRPr="00787D43" w:rsidRDefault="0015215A" w:rsidP="00096EE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D4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A3242" w:rsidRPr="00787D4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1A3242"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242" w:rsidRPr="00787D43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="001A3242"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Knowldege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Management:</w:t>
      </w:r>
    </w:p>
    <w:p w:rsidR="0015215A" w:rsidRPr="00787D43" w:rsidRDefault="0015215A" w:rsidP="00B979F2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Database</w:t>
      </w:r>
    </w:p>
    <w:p w:rsidR="0015215A" w:rsidRPr="00787D43" w:rsidRDefault="005A1F7C" w:rsidP="00096EEB">
      <w:pPr>
        <w:pStyle w:val="ListParagraph"/>
        <w:spacing w:after="0" w:line="240" w:lineRule="auto"/>
        <w:ind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7D43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mulanya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Knowledge Management,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frase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best practice.</w:t>
      </w:r>
      <w:proofErr w:type="gram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Namu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digantikan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istilahnya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inklusif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best practice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ditafsirkan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best practice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>.</w:t>
      </w:r>
    </w:p>
    <w:p w:rsidR="00787D43" w:rsidRPr="00787D43" w:rsidRDefault="00787D43" w:rsidP="00096EEB">
      <w:pPr>
        <w:pStyle w:val="ListParagraph"/>
        <w:spacing w:after="0" w:line="240" w:lineRule="auto"/>
        <w:ind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215A" w:rsidRPr="00787D43" w:rsidRDefault="0015215A" w:rsidP="00B979F2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D43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Lokasi</w:t>
      </w:r>
      <w:proofErr w:type="spellEnd"/>
    </w:p>
    <w:p w:rsidR="00FE2AFE" w:rsidRPr="00787D43" w:rsidRDefault="00FE2AFE" w:rsidP="00096EEB">
      <w:pPr>
        <w:pStyle w:val="ListParagraph"/>
        <w:spacing w:after="0" w:line="240" w:lineRule="auto"/>
        <w:ind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D4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7D43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78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87D43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7D43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: resume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formulir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7D43" w:rsidRPr="00787D43" w:rsidRDefault="00787D43" w:rsidP="00096EEB">
      <w:pPr>
        <w:pStyle w:val="ListParagraph"/>
        <w:spacing w:after="0" w:line="240" w:lineRule="auto"/>
        <w:ind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215A" w:rsidRPr="00787D43" w:rsidRDefault="0015215A" w:rsidP="00B979F2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D43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Practice (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CoPs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>)</w:t>
      </w:r>
    </w:p>
    <w:p w:rsidR="00FE2AFE" w:rsidRPr="00787D43" w:rsidRDefault="00FE2AFE" w:rsidP="00096EEB">
      <w:pPr>
        <w:pStyle w:val="ListParagraph"/>
        <w:spacing w:after="0" w:line="240" w:lineRule="auto"/>
        <w:ind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D43">
        <w:rPr>
          <w:rFonts w:ascii="Times New Roman" w:hAnsi="Times New Roman" w:cs="Times New Roman"/>
          <w:sz w:val="24"/>
          <w:szCs w:val="24"/>
        </w:rPr>
        <w:t>CoPs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mendiskusikan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best practice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membicarakan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79F2" w:rsidRPr="00787D43" w:rsidRDefault="00B979F2" w:rsidP="00B9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9F2" w:rsidRPr="00787D43" w:rsidRDefault="00B979F2" w:rsidP="00B979F2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7D43">
        <w:rPr>
          <w:rFonts w:ascii="Times New Roman" w:hAnsi="Times New Roman" w:cs="Times New Roman"/>
          <w:b/>
          <w:sz w:val="24"/>
          <w:szCs w:val="24"/>
        </w:rPr>
        <w:t>Tahapan-Tahapan</w:t>
      </w:r>
      <w:proofErr w:type="spellEnd"/>
      <w:r w:rsidRPr="00787D43">
        <w:rPr>
          <w:rFonts w:ascii="Times New Roman" w:hAnsi="Times New Roman" w:cs="Times New Roman"/>
          <w:b/>
          <w:sz w:val="24"/>
          <w:szCs w:val="24"/>
        </w:rPr>
        <w:t xml:space="preserve"> Knowledge Management</w:t>
      </w:r>
    </w:p>
    <w:p w:rsidR="00C439CE" w:rsidRPr="00787D43" w:rsidRDefault="00C439CE" w:rsidP="00096EE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D43">
        <w:rPr>
          <w:rFonts w:ascii="Times New Roman" w:hAnsi="Times New Roman" w:cs="Times New Roman"/>
          <w:sz w:val="24"/>
          <w:szCs w:val="24"/>
        </w:rPr>
        <w:t>Tahapan-tahapan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Knowledge Management:</w:t>
      </w:r>
    </w:p>
    <w:p w:rsidR="00C439CE" w:rsidRPr="00787D43" w:rsidRDefault="00C439CE" w:rsidP="00096EEB">
      <w:pPr>
        <w:pStyle w:val="ListParagraph"/>
        <w:numPr>
          <w:ilvl w:val="0"/>
          <w:numId w:val="5"/>
        </w:numPr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7D43">
        <w:rPr>
          <w:rFonts w:ascii="Times New Roman" w:hAnsi="Times New Roman" w:cs="Times New Roman"/>
          <w:sz w:val="24"/>
          <w:szCs w:val="24"/>
        </w:rPr>
        <w:t>Information Technology</w:t>
      </w:r>
    </w:p>
    <w:p w:rsidR="00010297" w:rsidRPr="00787D43" w:rsidRDefault="00010297" w:rsidP="00096EEB">
      <w:pPr>
        <w:pStyle w:val="ListParagraph"/>
        <w:spacing w:after="0" w:line="240" w:lineRule="auto"/>
        <w:ind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7D43">
        <w:rPr>
          <w:rFonts w:ascii="Times New Roman" w:hAnsi="Times New Roman" w:cs="Times New Roman"/>
          <w:sz w:val="24"/>
          <w:szCs w:val="24"/>
        </w:rPr>
        <w:t xml:space="preserve">Best Practice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diganti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Information Technology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zaman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>.</w:t>
      </w:r>
    </w:p>
    <w:p w:rsidR="00C439CE" w:rsidRPr="00787D43" w:rsidRDefault="00C439CE" w:rsidP="00096EEB">
      <w:pPr>
        <w:pStyle w:val="ListParagraph"/>
        <w:numPr>
          <w:ilvl w:val="0"/>
          <w:numId w:val="5"/>
        </w:numPr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7D43">
        <w:rPr>
          <w:rFonts w:ascii="Times New Roman" w:hAnsi="Times New Roman" w:cs="Times New Roman"/>
          <w:sz w:val="24"/>
          <w:szCs w:val="24"/>
        </w:rPr>
        <w:t xml:space="preserve">HR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Corporate Culture</w:t>
      </w:r>
    </w:p>
    <w:p w:rsidR="00010297" w:rsidRPr="00787D43" w:rsidRDefault="00010297" w:rsidP="00096EEB">
      <w:pPr>
        <w:pStyle w:val="ListParagraph"/>
        <w:spacing w:after="0" w:line="240" w:lineRule="auto"/>
        <w:ind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D43">
        <w:rPr>
          <w:rFonts w:ascii="Times New Roman" w:hAnsi="Times New Roman" w:cs="Times New Roman"/>
          <w:sz w:val="24"/>
          <w:szCs w:val="24"/>
        </w:rPr>
        <w:t>Imple</w:t>
      </w:r>
      <w:r w:rsidR="001A4561" w:rsidRPr="00787D43">
        <w:rPr>
          <w:rFonts w:ascii="Times New Roman" w:hAnsi="Times New Roman" w:cs="Times New Roman"/>
          <w:sz w:val="24"/>
          <w:szCs w:val="24"/>
        </w:rPr>
        <w:t>mentasi</w:t>
      </w:r>
      <w:proofErr w:type="spellEnd"/>
      <w:r w:rsidR="001A4561" w:rsidRPr="00787D43">
        <w:rPr>
          <w:rFonts w:ascii="Times New Roman" w:hAnsi="Times New Roman" w:cs="Times New Roman"/>
          <w:sz w:val="24"/>
          <w:szCs w:val="24"/>
        </w:rPr>
        <w:t xml:space="preserve"> Knowledge Management </w:t>
      </w:r>
      <w:proofErr w:type="spellStart"/>
      <w:r w:rsidR="001A4561" w:rsidRPr="00787D43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="001A4561"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61" w:rsidRPr="00787D43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1A4561"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61" w:rsidRPr="00787D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A4561"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61" w:rsidRPr="00787D43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1A4561"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61" w:rsidRPr="00787D4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1A4561"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61" w:rsidRPr="00787D4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1A4561"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61" w:rsidRPr="00787D43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1A4561"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61" w:rsidRPr="00787D4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1A4561"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61" w:rsidRPr="00787D43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1A4561"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61" w:rsidRPr="00787D4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1A4561"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561" w:rsidRPr="00787D43">
        <w:rPr>
          <w:rFonts w:ascii="Times New Roman" w:hAnsi="Times New Roman" w:cs="Times New Roman"/>
          <w:sz w:val="24"/>
          <w:szCs w:val="24"/>
        </w:rPr>
        <w:t>sendiri</w:t>
      </w:r>
      <w:proofErr w:type="spellEnd"/>
    </w:p>
    <w:p w:rsidR="00C439CE" w:rsidRPr="00787D43" w:rsidRDefault="00C439CE" w:rsidP="00096EEB">
      <w:pPr>
        <w:pStyle w:val="ListParagraph"/>
        <w:numPr>
          <w:ilvl w:val="0"/>
          <w:numId w:val="5"/>
        </w:numPr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7D43">
        <w:rPr>
          <w:rFonts w:ascii="Times New Roman" w:hAnsi="Times New Roman" w:cs="Times New Roman"/>
          <w:sz w:val="24"/>
          <w:szCs w:val="24"/>
        </w:rPr>
        <w:lastRenderedPageBreak/>
        <w:t xml:space="preserve">Taxonomy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Content Management</w:t>
      </w:r>
    </w:p>
    <w:p w:rsidR="00B979F2" w:rsidRDefault="001A4561" w:rsidP="00787D43">
      <w:pPr>
        <w:pStyle w:val="ListParagraph"/>
        <w:spacing w:after="0" w:line="240" w:lineRule="auto"/>
        <w:ind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D43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7D43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penataan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konten</w:t>
      </w:r>
      <w:proofErr w:type="spellEnd"/>
    </w:p>
    <w:p w:rsidR="00787D43" w:rsidRPr="00787D43" w:rsidRDefault="00787D43" w:rsidP="00787D43">
      <w:pPr>
        <w:pStyle w:val="ListParagraph"/>
        <w:spacing w:after="0" w:line="240" w:lineRule="auto"/>
        <w:ind w:firstLine="360"/>
        <w:contextualSpacing w:val="0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</w:p>
    <w:p w:rsidR="00D7120C" w:rsidRPr="00787D43" w:rsidRDefault="00D7120C" w:rsidP="00B979F2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7D43">
        <w:rPr>
          <w:rFonts w:ascii="Times New Roman" w:hAnsi="Times New Roman" w:cs="Times New Roman"/>
          <w:b/>
          <w:sz w:val="24"/>
          <w:szCs w:val="24"/>
        </w:rPr>
        <w:t>Sosialisasi</w:t>
      </w:r>
      <w:proofErr w:type="spellEnd"/>
      <w:r w:rsidRPr="00787D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787D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b/>
          <w:sz w:val="24"/>
          <w:szCs w:val="24"/>
        </w:rPr>
        <w:t>Promosi</w:t>
      </w:r>
      <w:proofErr w:type="spellEnd"/>
    </w:p>
    <w:p w:rsidR="00D7120C" w:rsidRPr="00787D43" w:rsidRDefault="00D7120C" w:rsidP="00B979F2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D43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manajamen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7D43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komunitasnya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87D4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7120C" w:rsidRPr="00787D43" w:rsidRDefault="00B979F2" w:rsidP="00B979F2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87D43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r w:rsidR="00D7120C" w:rsidRPr="00787D4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7120C"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20C" w:rsidRPr="00787D4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D7120C"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20C" w:rsidRPr="00787D43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="00D7120C"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20C" w:rsidRPr="00787D4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D7120C"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20C" w:rsidRPr="00787D43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="00D7120C" w:rsidRPr="00787D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120C" w:rsidRPr="00787D43" w:rsidRDefault="00D7120C" w:rsidP="00B979F2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D43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B979F2" w:rsidRPr="00787D43">
        <w:rPr>
          <w:rFonts w:ascii="Times New Roman" w:hAnsi="Times New Roman" w:cs="Times New Roman"/>
          <w:sz w:val="24"/>
          <w:szCs w:val="24"/>
        </w:rPr>
        <w:t xml:space="preserve"> </w:t>
      </w:r>
      <w:r w:rsidRPr="00787D4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20C" w:rsidRPr="00787D43" w:rsidRDefault="00D7120C" w:rsidP="00B979F2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D43">
        <w:rPr>
          <w:rFonts w:ascii="Times New Roman" w:hAnsi="Times New Roman" w:cs="Times New Roman"/>
          <w:sz w:val="24"/>
          <w:szCs w:val="24"/>
        </w:rPr>
        <w:t>Reward :</w:t>
      </w:r>
      <w:proofErr w:type="gram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berbuat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D43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120C" w:rsidRPr="00787D43" w:rsidRDefault="00B979F2" w:rsidP="00B979F2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D43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 xml:space="preserve"> :</w:t>
      </w:r>
      <w:r w:rsidR="00D7120C"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20C" w:rsidRPr="00787D4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D7120C"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20C" w:rsidRPr="00787D4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D7120C"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20C" w:rsidRPr="00787D4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D7120C"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20C" w:rsidRPr="00787D43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="00D7120C"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20C" w:rsidRPr="00787D4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D7120C" w:rsidRPr="0078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120C" w:rsidRPr="00787D43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D7120C"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20C" w:rsidRPr="00787D4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7120C"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20C" w:rsidRPr="00787D43">
        <w:rPr>
          <w:rFonts w:ascii="Times New Roman" w:hAnsi="Times New Roman" w:cs="Times New Roman"/>
          <w:sz w:val="24"/>
          <w:szCs w:val="24"/>
        </w:rPr>
        <w:t>transparan</w:t>
      </w:r>
      <w:proofErr w:type="spellEnd"/>
      <w:r w:rsidR="00D7120C"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20C" w:rsidRPr="00787D43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="00D7120C"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20C" w:rsidRPr="00787D43">
        <w:rPr>
          <w:rFonts w:ascii="Times New Roman" w:hAnsi="Times New Roman" w:cs="Times New Roman"/>
          <w:sz w:val="24"/>
          <w:szCs w:val="24"/>
        </w:rPr>
        <w:t>pemakai</w:t>
      </w:r>
      <w:proofErr w:type="spellEnd"/>
      <w:r w:rsidR="00D7120C"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20C" w:rsidRPr="00787D4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7120C" w:rsidRPr="007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20C" w:rsidRPr="00787D43">
        <w:rPr>
          <w:rFonts w:ascii="Times New Roman" w:hAnsi="Times New Roman" w:cs="Times New Roman"/>
          <w:sz w:val="24"/>
          <w:szCs w:val="24"/>
        </w:rPr>
        <w:t>pengembangannya</w:t>
      </w:r>
      <w:proofErr w:type="spellEnd"/>
    </w:p>
    <w:p w:rsidR="0015215A" w:rsidRPr="00787D43" w:rsidRDefault="0015215A" w:rsidP="00B9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20C" w:rsidRPr="00787D43" w:rsidRDefault="00C439CE" w:rsidP="00B97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D43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787D43">
        <w:rPr>
          <w:rFonts w:ascii="Times New Roman" w:hAnsi="Times New Roman" w:cs="Times New Roman"/>
          <w:sz w:val="24"/>
          <w:szCs w:val="24"/>
        </w:rPr>
        <w:t>: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1380970774"/>
        <w:docPartObj>
          <w:docPartGallery w:val="Bibliographies"/>
          <w:docPartUnique/>
        </w:docPartObj>
      </w:sdtPr>
      <w:sdtEndPr/>
      <w:sdtContent>
        <w:p w:rsidR="00787D43" w:rsidRPr="00787D43" w:rsidRDefault="00787D43">
          <w:pPr>
            <w:pStyle w:val="Heading1"/>
            <w:rPr>
              <w:rFonts w:ascii="Times New Roman" w:hAnsi="Times New Roman" w:cs="Times New Roman"/>
              <w:sz w:val="24"/>
              <w:szCs w:val="24"/>
            </w:rPr>
          </w:pP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EndPr/>
          <w:sdtContent>
            <w:p w:rsidR="00787D43" w:rsidRPr="00787D43" w:rsidRDefault="00787D43" w:rsidP="00787D43">
              <w:pPr>
                <w:pStyle w:val="Bibliography"/>
                <w:spacing w:after="0" w:line="24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787D43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787D43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BIBLIOGRAPHY </w:instrText>
              </w:r>
              <w:r w:rsidRPr="00787D43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787D43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Davenport, T. H., &amp; Prusak, L. (1998). </w:t>
              </w:r>
              <w:r w:rsidRPr="00787D4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Working Knowledge: How Organizations Manage What They Know.</w:t>
              </w:r>
              <w:r w:rsidRPr="00787D43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Boston: Harvard Business School Press.</w:t>
              </w:r>
            </w:p>
            <w:p w:rsidR="00787D43" w:rsidRPr="00787D43" w:rsidRDefault="00787D43" w:rsidP="00787D43">
              <w:pPr>
                <w:pStyle w:val="Bibliography"/>
                <w:spacing w:after="0" w:line="24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787D43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Durham, M. (2004). </w:t>
              </w:r>
              <w:r w:rsidRPr="00787D4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Three Critical Roles for Knowledge Management Workspaces.</w:t>
              </w:r>
            </w:p>
            <w:p w:rsidR="00787D43" w:rsidRPr="00787D43" w:rsidRDefault="00787D43" w:rsidP="00787D43">
              <w:pPr>
                <w:pStyle w:val="Bibliography"/>
                <w:spacing w:after="0" w:line="24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787D43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Whitten, J. L., Bentl, L. D., &amp; Dittman, K. C. (2005). </w:t>
              </w:r>
              <w:r w:rsidRPr="00787D43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Metode Desain dan Analisis Sistem.</w:t>
              </w:r>
            </w:p>
            <w:p w:rsidR="00787D43" w:rsidRPr="00787D43" w:rsidRDefault="00787D43" w:rsidP="00787D43">
              <w:pPr>
                <w:spacing w:after="0" w:line="240" w:lineRule="auto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787D43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C439CE" w:rsidRPr="00787D43" w:rsidRDefault="00C439CE" w:rsidP="00787D4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439CE" w:rsidRPr="00787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C21A9"/>
    <w:multiLevelType w:val="hybridMultilevel"/>
    <w:tmpl w:val="2FAE8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B02DA"/>
    <w:multiLevelType w:val="hybridMultilevel"/>
    <w:tmpl w:val="4502B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A7591"/>
    <w:multiLevelType w:val="hybridMultilevel"/>
    <w:tmpl w:val="EDCAF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5F3728"/>
    <w:multiLevelType w:val="hybridMultilevel"/>
    <w:tmpl w:val="CF6C1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E1A6F"/>
    <w:multiLevelType w:val="hybridMultilevel"/>
    <w:tmpl w:val="70225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F266C"/>
    <w:multiLevelType w:val="hybridMultilevel"/>
    <w:tmpl w:val="5590F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18"/>
    <w:rsid w:val="00010297"/>
    <w:rsid w:val="00096EEB"/>
    <w:rsid w:val="000E5B98"/>
    <w:rsid w:val="0015215A"/>
    <w:rsid w:val="001A3242"/>
    <w:rsid w:val="001A4561"/>
    <w:rsid w:val="001D569A"/>
    <w:rsid w:val="003C1BF4"/>
    <w:rsid w:val="005435D2"/>
    <w:rsid w:val="0057046A"/>
    <w:rsid w:val="005A1F7C"/>
    <w:rsid w:val="00685766"/>
    <w:rsid w:val="00787D43"/>
    <w:rsid w:val="00B979F2"/>
    <w:rsid w:val="00C439CE"/>
    <w:rsid w:val="00CF7218"/>
    <w:rsid w:val="00D7120C"/>
    <w:rsid w:val="00E964A9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218"/>
  </w:style>
  <w:style w:type="paragraph" w:styleId="Heading1">
    <w:name w:val="heading 1"/>
    <w:basedOn w:val="Normal"/>
    <w:next w:val="Normal"/>
    <w:link w:val="Heading1Char"/>
    <w:uiPriority w:val="9"/>
    <w:qFormat/>
    <w:rsid w:val="00787D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B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9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7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ibliography">
    <w:name w:val="Bibliography"/>
    <w:basedOn w:val="Normal"/>
    <w:next w:val="Normal"/>
    <w:uiPriority w:val="37"/>
    <w:unhideWhenUsed/>
    <w:rsid w:val="00787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218"/>
  </w:style>
  <w:style w:type="paragraph" w:styleId="Heading1">
    <w:name w:val="heading 1"/>
    <w:basedOn w:val="Normal"/>
    <w:next w:val="Normal"/>
    <w:link w:val="Heading1Char"/>
    <w:uiPriority w:val="9"/>
    <w:qFormat/>
    <w:rsid w:val="00787D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B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9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7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ibliography">
    <w:name w:val="Bibliography"/>
    <w:basedOn w:val="Normal"/>
    <w:next w:val="Normal"/>
    <w:uiPriority w:val="37"/>
    <w:unhideWhenUsed/>
    <w:rsid w:val="00787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Dav98</b:Tag>
    <b:SourceType>Book</b:SourceType>
    <b:Guid>{7BF71CBF-FD04-4392-850B-05DB4A413895}</b:Guid>
    <b:Author>
      <b:Author>
        <b:NameList>
          <b:Person>
            <b:Last>Davenport</b:Last>
            <b:First>Thomas</b:First>
            <b:Middle>H</b:Middle>
          </b:Person>
          <b:Person>
            <b:Last>Prusak</b:Last>
            <b:First>L</b:First>
          </b:Person>
        </b:NameList>
      </b:Author>
    </b:Author>
    <b:Title>Working Knowledge: How Organizations Manage What They Know</b:Title>
    <b:Year>1998</b:Year>
    <b:City>Boston</b:City>
    <b:Publisher>Harvard Business School Press</b:Publisher>
    <b:RefOrder>1</b:RefOrder>
  </b:Source>
  <b:Source>
    <b:Tag>Whi05</b:Tag>
    <b:SourceType>Book</b:SourceType>
    <b:Guid>{0A857639-B11A-4C4D-9617-03599737C823}</b:Guid>
    <b:Author>
      <b:Author>
        <b:NameList>
          <b:Person>
            <b:Last>Whitten</b:Last>
            <b:First>Jeffrey</b:First>
            <b:Middle>L</b:Middle>
          </b:Person>
          <b:Person>
            <b:Last>Bentl</b:Last>
            <b:First>Lonnie</b:First>
            <b:Middle>D</b:Middle>
          </b:Person>
          <b:Person>
            <b:Last>Dittman</b:Last>
            <b:First>Kevin</b:First>
            <b:Middle>C</b:Middle>
          </b:Person>
        </b:NameList>
      </b:Author>
    </b:Author>
    <b:Title>Metode Desain dan Analisis Sistem</b:Title>
    <b:Year>2005</b:Year>
    <b:RefOrder>2</b:RefOrder>
  </b:Source>
  <b:Source>
    <b:Tag>Dur04</b:Tag>
    <b:SourceType>Book</b:SourceType>
    <b:Guid>{CF3D7AAD-1228-4820-9E6D-5772FFE4F400}</b:Guid>
    <b:Author>
      <b:Author>
        <b:NameList>
          <b:Person>
            <b:Last>Durham</b:Last>
            <b:First>Mary</b:First>
          </b:Person>
        </b:NameList>
      </b:Author>
    </b:Author>
    <b:Title>Three Critical Roles for Knowledge Management Workspaces</b:Title>
    <b:Year>2004</b:Year>
    <b:RefOrder>3</b:RefOrder>
  </b:Source>
</b:Sources>
</file>

<file path=customXml/itemProps1.xml><?xml version="1.0" encoding="utf-8"?>
<ds:datastoreItem xmlns:ds="http://schemas.openxmlformats.org/officeDocument/2006/customXml" ds:itemID="{64E620B9-0D7D-4B8E-AB97-AFFC2B804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Angella Winny</dc:creator>
  <cp:lastModifiedBy>GLOSTRA</cp:lastModifiedBy>
  <cp:revision>9</cp:revision>
  <dcterms:created xsi:type="dcterms:W3CDTF">2014-06-14T08:08:00Z</dcterms:created>
  <dcterms:modified xsi:type="dcterms:W3CDTF">2014-06-15T11:41:00Z</dcterms:modified>
</cp:coreProperties>
</file>